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B84" w:rsidRPr="00576A63" w:rsidRDefault="00576A63">
      <w:pPr>
        <w:rPr>
          <w:b/>
          <w:sz w:val="24"/>
          <w:szCs w:val="24"/>
        </w:rPr>
      </w:pPr>
      <w:r w:rsidRPr="00576A63">
        <w:rPr>
          <w:b/>
          <w:sz w:val="24"/>
          <w:szCs w:val="24"/>
        </w:rPr>
        <w:t>HEDEF YKS 2024 KAPSAMINDA ARA TATİL KAMP PROGRAMININ DEĞERLENDİRİLMESİ</w:t>
      </w:r>
    </w:p>
    <w:p w:rsidR="00576A63" w:rsidRDefault="00576A63"/>
    <w:p w:rsidR="00576A63" w:rsidRDefault="00576A63" w:rsidP="00576A63">
      <w:pPr>
        <w:pStyle w:val="ListeParagraf"/>
        <w:numPr>
          <w:ilvl w:val="0"/>
          <w:numId w:val="1"/>
        </w:numPr>
      </w:pPr>
      <w:r>
        <w:t xml:space="preserve">TYY ve </w:t>
      </w:r>
      <w:proofErr w:type="spellStart"/>
      <w:r>
        <w:t>AYT’ye</w:t>
      </w:r>
      <w:proofErr w:type="spellEnd"/>
      <w:r>
        <w:t xml:space="preserve"> yönelik olarak konu eksikleri giderildi.</w:t>
      </w:r>
    </w:p>
    <w:p w:rsidR="00576A63" w:rsidRDefault="00576A63" w:rsidP="00576A63">
      <w:pPr>
        <w:pStyle w:val="ListeParagraf"/>
        <w:numPr>
          <w:ilvl w:val="0"/>
          <w:numId w:val="1"/>
        </w:numPr>
      </w:pPr>
      <w:r>
        <w:t>Önemli görülen ve sınavda çıkması muhtemel konuların tekrarı yapıldı.</w:t>
      </w:r>
    </w:p>
    <w:p w:rsidR="00576A63" w:rsidRDefault="00576A63" w:rsidP="00576A63">
      <w:pPr>
        <w:pStyle w:val="ListeParagraf"/>
        <w:numPr>
          <w:ilvl w:val="0"/>
          <w:numId w:val="1"/>
        </w:numPr>
      </w:pPr>
      <w:r>
        <w:t>Her gün en az üç farklı derste</w:t>
      </w:r>
      <w:bookmarkStart w:id="0" w:name="_GoBack"/>
      <w:bookmarkEnd w:id="0"/>
      <w:r>
        <w:t>n soru çözümleri gerçekleştirildi.</w:t>
      </w:r>
    </w:p>
    <w:p w:rsidR="00576A63" w:rsidRDefault="00576A63" w:rsidP="00576A63">
      <w:pPr>
        <w:pStyle w:val="ListeParagraf"/>
        <w:numPr>
          <w:ilvl w:val="0"/>
          <w:numId w:val="1"/>
        </w:numPr>
      </w:pPr>
      <w:r>
        <w:t>İki haftalık ara tatilin her iki Cuma gününde de TYT ve AYT denemeleri uygulandı.</w:t>
      </w:r>
    </w:p>
    <w:p w:rsidR="00576A63" w:rsidRDefault="00576A63" w:rsidP="00576A63"/>
    <w:p w:rsidR="00576A63" w:rsidRDefault="00576A63" w:rsidP="00576A63">
      <w:r>
        <w:t>Bu çalışmaların öğrenciler üzerinde daha fazla çalışma isteği uyandırdığı gözlendi. Oldukça verimli geçen bu iki haftanın ardından öğrencilerimiz bilgi birikimlerini artırdı ve soru çözümleriyle soru çözme alışkanlıklarını yukarıya taşıdı. Uygulanan ikişer TYT ve AYT denemeleri ile öğrencilerimiz bulundukları noktayı gördü.</w:t>
      </w:r>
    </w:p>
    <w:sectPr w:rsidR="00576A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B2B42"/>
    <w:multiLevelType w:val="hybridMultilevel"/>
    <w:tmpl w:val="1A4A0B82"/>
    <w:lvl w:ilvl="0" w:tplc="C882C5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19"/>
    <w:rsid w:val="00046FFD"/>
    <w:rsid w:val="00576A63"/>
    <w:rsid w:val="00D80344"/>
    <w:rsid w:val="00D92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9458E"/>
  <w15:chartTrackingRefBased/>
  <w15:docId w15:val="{F33D625C-86EA-44E3-A299-ED500561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76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MAĞDEN</dc:creator>
  <cp:keywords/>
  <dc:description/>
  <cp:lastModifiedBy>Emre MAĞDEN</cp:lastModifiedBy>
  <cp:revision>2</cp:revision>
  <dcterms:created xsi:type="dcterms:W3CDTF">2024-02-19T06:54:00Z</dcterms:created>
  <dcterms:modified xsi:type="dcterms:W3CDTF">2024-02-19T07:03:00Z</dcterms:modified>
</cp:coreProperties>
</file>